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27ED63" w14:textId="6037CF59" w:rsidR="00EE3138" w:rsidRDefault="004D7ED6">
      <w:pPr>
        <w:rPr>
          <w:sz w:val="72"/>
          <w:szCs w:val="72"/>
        </w:rPr>
      </w:pPr>
      <w:r w:rsidRPr="008B5472">
        <w:rPr>
          <w:sz w:val="72"/>
          <w:szCs w:val="72"/>
        </w:rPr>
        <w:t>Demand Paging</w:t>
      </w:r>
    </w:p>
    <w:p w14:paraId="7AC1F7B3" w14:textId="77777777" w:rsidR="008B5472" w:rsidRPr="008B5472" w:rsidRDefault="00000000">
      <w:pPr>
        <w:rPr>
          <w:sz w:val="36"/>
          <w:szCs w:val="36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intro</m:t>
              </m:r>
            </m:e>
          </m:d>
        </m:oMath>
      </m:oMathPara>
    </w:p>
    <w:p w14:paraId="1D68E500" w14:textId="77777777" w:rsidR="002B686E" w:rsidRPr="002B686E" w:rsidRDefault="008B5472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The word demand refers to peforming execution only when needed.</m:t>
          </m:r>
        </m:oMath>
      </m:oMathPara>
    </w:p>
    <w:p w14:paraId="216D1D4E" w14:textId="77777777" w:rsidR="002B686E" w:rsidRPr="002B686E" w:rsidRDefault="002B686E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Demand paging refers to paging only when needed.</m:t>
          </m:r>
        </m:oMath>
      </m:oMathPara>
    </w:p>
    <w:p w14:paraId="05BA8FBB" w14:textId="77777777" w:rsidR="002B686E" w:rsidRPr="002B686E" w:rsidRDefault="002B686E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Demand paging explain one primary benefits of VM-</m:t>
          </m:r>
        </m:oMath>
      </m:oMathPara>
    </w:p>
    <w:p w14:paraId="581A62A5" w14:textId="6C992B43" w:rsidR="008B5472" w:rsidRPr="00C34810" w:rsidRDefault="002B686E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by loading only the portions of programs that are need, thus memory is used more efficiently.</m:t>
          </m:r>
        </m:oMath>
      </m:oMathPara>
    </w:p>
    <w:p w14:paraId="4B1D8ECB" w14:textId="618D157D" w:rsidR="00C34810" w:rsidRDefault="00C3481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9EEEFDB" wp14:editId="4E745FD4">
            <wp:extent cx="13483025" cy="10112375"/>
            <wp:effectExtent l="0" t="0" r="444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9217" cy="101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5591" w14:textId="61094760" w:rsidR="00C34810" w:rsidRPr="00C34810" w:rsidRDefault="00C34810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The above figure is a diagram illustrating VM that is larger than physical memory.</m:t>
          </m:r>
        </m:oMath>
      </m:oMathPara>
    </w:p>
    <w:p w14:paraId="425F85B9" w14:textId="7E9B2E8E" w:rsidR="00C34810" w:rsidRDefault="00C3481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76907C4" wp14:editId="1BBA5669">
            <wp:extent cx="14885090" cy="11163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86190" cy="111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8594" w14:textId="77777777" w:rsidR="007B7259" w:rsidRPr="007B7259" w:rsidRDefault="007B7259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The above figure illustrates shared library using VM.</m:t>
          </m:r>
        </m:oMath>
      </m:oMathPara>
    </w:p>
    <w:p w14:paraId="1D7055B6" w14:textId="77777777" w:rsidR="007B7259" w:rsidRPr="007B7259" w:rsidRDefault="007B7259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In VM shared pages in shared library can be store at phsyical memory.</m:t>
          </m:r>
        </m:oMath>
      </m:oMathPara>
    </w:p>
    <w:p w14:paraId="0A626DBC" w14:textId="77777777" w:rsidR="006E5758" w:rsidRPr="006E5758" w:rsidRDefault="007B7259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It just backup only once.</m:t>
          </m:r>
        </m:oMath>
      </m:oMathPara>
    </w:p>
    <w:p w14:paraId="653F0B87" w14:textId="77777777" w:rsidR="006E5758" w:rsidRPr="006E5758" w:rsidRDefault="006E5758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This leads the following benefits.</m:t>
          </m:r>
        </m:oMath>
      </m:oMathPara>
    </w:p>
    <w:p w14:paraId="2E66B60C" w14:textId="77777777" w:rsidR="00115D59" w:rsidRPr="00115D59" w:rsidRDefault="00000000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1</m:t>
              </m:r>
            </m:e>
          </m:d>
          <m:r>
            <w:rPr>
              <w:rFonts w:ascii="Cambria Math" w:hAnsi="Cambria Math"/>
              <w:sz w:val="36"/>
              <w:szCs w:val="36"/>
            </w:rPr>
            <m:t>Save memory space.</m:t>
          </m:r>
        </m:oMath>
      </m:oMathPara>
    </w:p>
    <w:p w14:paraId="020894F8" w14:textId="77777777" w:rsidR="00115D59" w:rsidRPr="00115D59" w:rsidRDefault="00000000">
      <w:pPr>
        <w:rPr>
          <w:sz w:val="36"/>
          <w:szCs w:val="36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concept</m:t>
              </m:r>
            </m:e>
          </m:d>
        </m:oMath>
      </m:oMathPara>
    </w:p>
    <w:p w14:paraId="24BF536A" w14:textId="77777777" w:rsidR="00115D59" w:rsidRPr="00115D59" w:rsidRDefault="00115D59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The general concept behind demand paging. </m:t>
          </m:r>
        </m:oMath>
      </m:oMathPara>
    </w:p>
    <w:p w14:paraId="1D940498" w14:textId="77777777" w:rsidR="00115D59" w:rsidRPr="00115D59" w:rsidRDefault="00115D59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As a result, while a process is executing, </m:t>
          </m:r>
        </m:oMath>
      </m:oMathPara>
    </w:p>
    <w:p w14:paraId="7B87BE53" w14:textId="77777777" w:rsidR="00115D59" w:rsidRPr="00115D59" w:rsidRDefault="00115D59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some pages will be in memory and some will be in secondary storage.</m:t>
          </m:r>
        </m:oMath>
      </m:oMathPara>
    </w:p>
    <w:p w14:paraId="23CD11C8" w14:textId="77777777" w:rsidR="00115D59" w:rsidRPr="00115D59" w:rsidRDefault="00115D59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Thus, we need some form of hardware support to distinguish between the two.</m:t>
          </m:r>
        </m:oMath>
      </m:oMathPara>
    </w:p>
    <w:p w14:paraId="60964BE7" w14:textId="77777777" w:rsidR="00DD3D29" w:rsidRPr="00DD3D29" w:rsidRDefault="00115D59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The valid-invalid bit can be used for this purpose.</m:t>
          </m:r>
        </m:oMath>
      </m:oMathPara>
    </w:p>
    <w:p w14:paraId="11790353" w14:textId="77777777" w:rsidR="00DD3D29" w:rsidRPr="00DD3D29" w:rsidRDefault="00DD3D29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This time, when the bit is set to v </m:t>
          </m:r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valid</m:t>
              </m:r>
            </m:e>
          </m:d>
          <m:r>
            <w:rPr>
              <w:rFonts w:ascii="Cambria Math" w:hAnsi="Cambria Math"/>
              <w:sz w:val="36"/>
              <w:szCs w:val="36"/>
            </w:rPr>
            <m:t>, the associate page is both legal and in memory.</m:t>
          </m:r>
        </m:oMath>
      </m:oMathPara>
    </w:p>
    <w:p w14:paraId="56D94F4B" w14:textId="77777777" w:rsidR="00DD3D29" w:rsidRPr="00DD3D29" w:rsidRDefault="00DD3D29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On the other hand, when the bit is set to i </m:t>
          </m:r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invalid</m:t>
              </m:r>
            </m:e>
          </m:d>
          <m:r>
            <w:rPr>
              <w:rFonts w:ascii="Cambria Math" w:hAnsi="Cambria Math"/>
              <w:sz w:val="36"/>
              <w:szCs w:val="36"/>
            </w:rPr>
            <m:t>, the page either is NOT valid</m:t>
          </m:r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i.e. NOT in logical address space of the process</m:t>
              </m:r>
            </m:e>
          </m:d>
        </m:oMath>
      </m:oMathPara>
    </w:p>
    <w:p w14:paraId="7D6DD227" w14:textId="77777777" w:rsidR="00C97DB9" w:rsidRPr="00C97DB9" w:rsidRDefault="00DD3D29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,or is valid but is currently NOT in the main storage </m:t>
          </m:r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the only possible is it is in secondary storage</m:t>
              </m:r>
            </m:e>
          </m:d>
          <m:r>
            <w:rPr>
              <w:rFonts w:ascii="Cambria Math" w:hAnsi="Cambria Math"/>
              <w:sz w:val="36"/>
              <w:szCs w:val="36"/>
            </w:rPr>
            <m:t>.</m:t>
          </m:r>
        </m:oMath>
      </m:oMathPara>
    </w:p>
    <w:p w14:paraId="2A272D0E" w14:textId="77777777" w:rsidR="00C97DB9" w:rsidRPr="00C97DB9" w:rsidRDefault="00C97DB9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NOTE that marking a page invalid will have no effect if the process never attempts to access that page.</m:t>
          </m:r>
        </m:oMath>
      </m:oMathPara>
    </w:p>
    <w:p w14:paraId="091E9196" w14:textId="77777777" w:rsidR="00C97DB9" w:rsidRPr="00C97DB9" w:rsidRDefault="00C97DB9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But what happens if the process tries to access a page that was NOT brought into memory?</m:t>
          </m:r>
        </m:oMath>
      </m:oMathPara>
    </w:p>
    <w:p w14:paraId="26704691" w14:textId="77777777" w:rsidR="00C928B2" w:rsidRPr="00C928B2" w:rsidRDefault="00C97DB9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Access to a page marked invalide causes a page fault.</m:t>
          </m:r>
        </m:oMath>
      </m:oMathPara>
    </w:p>
    <w:p w14:paraId="432C96F0" w14:textId="77777777" w:rsidR="00C928B2" w:rsidRPr="00C928B2" w:rsidRDefault="00C928B2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4.We schedule a secondary storage operation to read the desired page into the newly allocated frame.</m:t>
          </m:r>
        </m:oMath>
      </m:oMathPara>
    </w:p>
    <w:p w14:paraId="2DAE42D1" w14:textId="77777777" w:rsidR="0046654A" w:rsidRPr="0046654A" w:rsidRDefault="00C928B2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5.When the storage read is complete, we modify the internal table kept with the process and </m:t>
          </m:r>
        </m:oMath>
      </m:oMathPara>
    </w:p>
    <w:p w14:paraId="31B9F7E0" w14:textId="102D1C95" w:rsidR="0046654A" w:rsidRPr="0046654A" w:rsidRDefault="00C928B2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the page table to indicate that the pages is now in memory.</m:t>
          </m:r>
        </m:oMath>
      </m:oMathPara>
    </w:p>
    <w:p w14:paraId="00E11269" w14:textId="77777777" w:rsidR="0046654A" w:rsidRPr="0046654A" w:rsidRDefault="0046654A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6.We restart the instruction that was interrupted by the trap.</m:t>
          </m:r>
        </m:oMath>
      </m:oMathPara>
    </w:p>
    <w:p w14:paraId="2255FFE3" w14:textId="5B79BD7C" w:rsidR="007B7259" w:rsidRPr="000116D2" w:rsidRDefault="0046654A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The process can now access the page as though it had always been in memory.</m:t>
          </m:r>
        </m:oMath>
      </m:oMathPara>
    </w:p>
    <w:p w14:paraId="4B1D407F" w14:textId="418ABDB6" w:rsidR="000116D2" w:rsidRDefault="000116D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CE4FF5B" wp14:editId="23384A65">
            <wp:extent cx="14664959" cy="1099883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6312" cy="109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ACEB" w14:textId="77777777" w:rsidR="00154413" w:rsidRPr="00154413" w:rsidRDefault="00F718BF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Above figure illustrates the steps in handling a page fault.</m:t>
          </m:r>
        </m:oMath>
      </m:oMathPara>
    </w:p>
    <w:p w14:paraId="07EE0A15" w14:textId="77777777" w:rsidR="00154413" w:rsidRPr="00154413" w:rsidRDefault="00154413">
      <w:pPr>
        <w:rPr>
          <w:sz w:val="36"/>
          <w:szCs w:val="36"/>
        </w:rPr>
      </w:pPr>
    </w:p>
    <w:p w14:paraId="029CD1BA" w14:textId="5A1C3A1B" w:rsidR="000116D2" w:rsidRPr="00F718BF" w:rsidRDefault="00154413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[requirement]</m:t>
          </m:r>
        </m:oMath>
      </m:oMathPara>
    </w:p>
    <w:p w14:paraId="5E205FF3" w14:textId="77777777" w:rsidR="00F718BF" w:rsidRPr="00F718BF" w:rsidRDefault="00F718BF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A crucial requirement for demand paging is the ability to restart any instruction after any page fault. </m:t>
          </m:r>
        </m:oMath>
      </m:oMathPara>
    </w:p>
    <w:p w14:paraId="7D25034C" w14:textId="77777777" w:rsidR="00F718BF" w:rsidRPr="00F718BF" w:rsidRDefault="00F718BF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Because we save the state </m:t>
          </m:r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register, condition code,instruction counter</m:t>
              </m:r>
            </m:e>
          </m:d>
          <m:r>
            <w:rPr>
              <w:rFonts w:ascii="Cambria Math" w:hAnsi="Cambria Math"/>
              <w:sz w:val="36"/>
              <w:szCs w:val="36"/>
            </w:rPr>
            <m:t>of interrupted process when the page fault occurs,</m:t>
          </m:r>
        </m:oMath>
      </m:oMathPara>
    </w:p>
    <w:p w14:paraId="7DF9A4D7" w14:textId="77777777" w:rsidR="00F718BF" w:rsidRPr="00F718BF" w:rsidRDefault="00F718BF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we must able to restart the process in exactly the same place and state, </m:t>
          </m:r>
        </m:oMath>
      </m:oMathPara>
    </w:p>
    <w:p w14:paraId="6614B220" w14:textId="77777777" w:rsidR="00667FB0" w:rsidRPr="00667FB0" w:rsidRDefault="00F718BF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except that the desired page is now in memory and it is accessible.</m:t>
          </m:r>
        </m:oMath>
      </m:oMathPara>
    </w:p>
    <w:p w14:paraId="44BBCA70" w14:textId="2ADFA768" w:rsidR="00667FB0" w:rsidRPr="00667FB0" w:rsidRDefault="00667FB0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If a page fault occurs while we are fetching an operand,</m:t>
          </m:r>
        </m:oMath>
      </m:oMathPara>
    </w:p>
    <w:p w14:paraId="08B79226" w14:textId="77777777" w:rsidR="00667FB0" w:rsidRPr="00667FB0" w:rsidRDefault="00667FB0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 we must fecth and decode the instruction again and then fetch the operand.</m:t>
          </m:r>
        </m:oMath>
      </m:oMathPara>
    </w:p>
    <w:p w14:paraId="2C0FEA0D" w14:textId="77777777" w:rsidR="00561976" w:rsidRPr="00561976" w:rsidRDefault="00667FB0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As a worst-case example.Consider a three-address instruction </m:t>
          </m:r>
        </m:oMath>
      </m:oMathPara>
    </w:p>
    <w:p w14:paraId="3970E42A" w14:textId="77777777" w:rsidR="00561976" w:rsidRPr="00561976" w:rsidRDefault="00561976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such as ADD the content of A to B, placing the result in C.</m:t>
          </m:r>
        </m:oMath>
      </m:oMathPara>
    </w:p>
    <w:p w14:paraId="63C35AC4" w14:textId="77777777" w:rsidR="00561976" w:rsidRPr="00561976" w:rsidRDefault="00561976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1.Fetch and decode the instrcution ADD </m:t>
          </m:r>
        </m:oMath>
      </m:oMathPara>
    </w:p>
    <w:p w14:paraId="24533213" w14:textId="77777777" w:rsidR="00561976" w:rsidRPr="00561976" w:rsidRDefault="00561976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2.Fetch A.</m:t>
          </m:r>
        </m:oMath>
      </m:oMathPara>
    </w:p>
    <w:p w14:paraId="1734284C" w14:textId="77777777" w:rsidR="00561976" w:rsidRPr="00561976" w:rsidRDefault="00561976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3.Fetch B.</m:t>
          </m:r>
        </m:oMath>
      </m:oMathPara>
    </w:p>
    <w:p w14:paraId="6E9D09AE" w14:textId="77777777" w:rsidR="00561976" w:rsidRPr="00561976" w:rsidRDefault="00561976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4.Add A and B.</m:t>
          </m:r>
        </m:oMath>
      </m:oMathPara>
    </w:p>
    <w:p w14:paraId="656B1449" w14:textId="77777777" w:rsidR="00561976" w:rsidRPr="00561976" w:rsidRDefault="00561976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5.Store the sum in C.</m:t>
          </m:r>
        </m:oMath>
      </m:oMathPara>
    </w:p>
    <w:p w14:paraId="7921F51E" w14:textId="77777777" w:rsidR="00561976" w:rsidRPr="00561976" w:rsidRDefault="00561976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If we fault when we try to store in C </m:t>
          </m:r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because C is in page NOT currently in memory</m:t>
              </m:r>
            </m:e>
          </m:d>
          <m:r>
            <w:rPr>
              <w:rFonts w:ascii="Cambria Math" w:hAnsi="Cambria Math"/>
              <w:sz w:val="36"/>
              <w:szCs w:val="36"/>
            </w:rPr>
            <m:t>,</m:t>
          </m:r>
        </m:oMath>
      </m:oMathPara>
    </w:p>
    <w:p w14:paraId="61179BCD" w14:textId="77777777" w:rsidR="001676E7" w:rsidRPr="001676E7" w:rsidRDefault="00561976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we will have to get the desired page,bring it in,correct the page table, and restart the instruction.</m:t>
          </m:r>
        </m:oMath>
      </m:oMathPara>
    </w:p>
    <w:p w14:paraId="41E0B118" w14:textId="77777777" w:rsidR="001676E7" w:rsidRPr="001676E7" w:rsidRDefault="001676E7">
      <w:pPr>
        <w:rPr>
          <w:sz w:val="36"/>
          <w:szCs w:val="36"/>
        </w:rPr>
      </w:pPr>
    </w:p>
    <w:p w14:paraId="1768AC1C" w14:textId="77777777" w:rsidR="001676E7" w:rsidRPr="001676E7" w:rsidRDefault="00000000">
      <w:pPr>
        <w:rPr>
          <w:sz w:val="36"/>
          <w:szCs w:val="36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difficulty</m:t>
              </m:r>
            </m:e>
          </m:d>
        </m:oMath>
      </m:oMathPara>
    </w:p>
    <w:p w14:paraId="4AACE2BB" w14:textId="77777777" w:rsidR="00A00278" w:rsidRPr="00A00278" w:rsidRDefault="001676E7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The major difficulty arises when one instruction may modify several different locations.</m:t>
          </m:r>
        </m:oMath>
      </m:oMathPara>
    </w:p>
    <w:p w14:paraId="410C4177" w14:textId="77777777" w:rsidR="00A00278" w:rsidRPr="00A00278" w:rsidRDefault="00000000">
      <w:pPr>
        <w:rPr>
          <w:sz w:val="36"/>
          <w:szCs w:val="36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performance analysis</m:t>
              </m:r>
            </m:e>
          </m:d>
        </m:oMath>
      </m:oMathPara>
    </w:p>
    <w:p w14:paraId="59430C0A" w14:textId="77777777" w:rsidR="00A00278" w:rsidRPr="00A00278" w:rsidRDefault="00A00278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Demand paging can significantly affect the performance of a computersystem.</m:t>
          </m:r>
        </m:oMath>
      </m:oMathPara>
    </w:p>
    <w:p w14:paraId="34A0EAD5" w14:textId="77777777" w:rsidR="00A00278" w:rsidRPr="00A00278" w:rsidRDefault="00A00278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To see why, le</m:t>
          </m:r>
          <m:sSup>
            <m:sSup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/>
                  <w:sz w:val="36"/>
                  <w:szCs w:val="36"/>
                </w:rPr>
                <m:t>t</m:t>
              </m:r>
            </m:e>
            <m:sup>
              <m:r>
                <w:rPr>
                  <w:rFonts w:ascii="Cambria Math" w:hAnsi="Cambria Math"/>
                  <w:sz w:val="36"/>
                  <w:szCs w:val="36"/>
                </w:rPr>
                <m:t>'</m:t>
              </m:r>
            </m:sup>
          </m:sSup>
          <m:r>
            <w:rPr>
              <w:rFonts w:ascii="Cambria Math" w:hAnsi="Cambria Math"/>
              <w:sz w:val="36"/>
              <w:szCs w:val="36"/>
            </w:rPr>
            <m:t>s see EAT for a demand-paged system memory.</m:t>
          </m:r>
        </m:oMath>
      </m:oMathPara>
    </w:p>
    <w:p w14:paraId="3372F9D7" w14:textId="77777777" w:rsidR="00A00278" w:rsidRPr="00A00278" w:rsidRDefault="00A00278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Given </m:t>
          </m:r>
        </m:oMath>
      </m:oMathPara>
    </w:p>
    <w:p w14:paraId="26294DCA" w14:textId="46484EC7" w:rsidR="00A00278" w:rsidRPr="00A00278" w:rsidRDefault="00000000">
      <w:pPr>
        <w:rPr>
          <w:sz w:val="36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</w:rPr>
                <m:t>t</m:t>
              </m:r>
            </m:e>
            <m:sub>
              <m:r>
                <w:rPr>
                  <w:rFonts w:ascii="Cambria Math" w:hAnsi="Cambria Math"/>
                  <w:sz w:val="36"/>
                  <w:szCs w:val="36"/>
                </w:rPr>
                <m:t>ma</m:t>
              </m:r>
            </m:sub>
          </m:sSub>
          <m:r>
            <w:rPr>
              <w:rFonts w:ascii="Cambria Math" w:hAnsi="Cambria Math"/>
              <w:sz w:val="36"/>
              <w:szCs w:val="36"/>
            </w:rPr>
            <m:t xml:space="preserve">=memory-access time </m:t>
          </m:r>
        </m:oMath>
      </m:oMathPara>
    </w:p>
    <w:p w14:paraId="4FA96521" w14:textId="77777777" w:rsidR="00A00278" w:rsidRPr="00A00278" w:rsidRDefault="00A00278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p=probability of a page fault </m:t>
          </m:r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of course 0≤p≤1</m:t>
              </m:r>
            </m:e>
          </m:d>
        </m:oMath>
      </m:oMathPara>
    </w:p>
    <w:p w14:paraId="25472D19" w14:textId="77777777" w:rsidR="004B5C5E" w:rsidRPr="004B5C5E" w:rsidRDefault="00000000">
      <w:pPr>
        <w:rPr>
          <w:sz w:val="36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</w:rPr>
                <m:t>t</m:t>
              </m:r>
            </m:e>
            <m:sub>
              <m:r>
                <w:rPr>
                  <w:rFonts w:ascii="Cambria Math" w:hAnsi="Cambria Math"/>
                  <w:sz w:val="36"/>
                  <w:szCs w:val="36"/>
                </w:rPr>
                <m:t>pp</m:t>
              </m:r>
            </m:sub>
          </m:sSub>
          <m:r>
            <w:rPr>
              <w:rFonts w:ascii="Cambria Math" w:hAnsi="Cambria Math"/>
              <w:sz w:val="36"/>
              <w:szCs w:val="36"/>
            </w:rPr>
            <m:t>=page fault time</m:t>
          </m:r>
        </m:oMath>
      </m:oMathPara>
    </w:p>
    <w:p w14:paraId="56F55F1C" w14:textId="77777777" w:rsidR="004B5C5E" w:rsidRPr="004B5C5E" w:rsidRDefault="004B5C5E">
      <w:pPr>
        <w:rPr>
          <w:sz w:val="36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</w:rPr>
                <m:t>t</m:t>
              </m:r>
            </m:e>
            <m:sub>
              <m:r>
                <w:rPr>
                  <w:rFonts w:ascii="Cambria Math" w:hAnsi="Cambria Math"/>
                  <w:sz w:val="36"/>
                  <w:szCs w:val="36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</w:rPr>
                    <m:t>o</m:t>
                  </m:r>
                </m:sub>
              </m:sSub>
            </m:sub>
          </m:sSub>
          <m:r>
            <w:rPr>
              <w:rFonts w:ascii="Cambria Math" w:hAnsi="Cambria Math"/>
              <w:sz w:val="36"/>
              <w:szCs w:val="36"/>
            </w:rPr>
            <m:t>=page fault overhead time</m:t>
          </m:r>
        </m:oMath>
      </m:oMathPara>
    </w:p>
    <w:p w14:paraId="3BCB33E8" w14:textId="5AF1BC4F" w:rsidR="004B5C5E" w:rsidRDefault="004B5C5E">
      <w:pPr>
        <w:rPr>
          <w:sz w:val="36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</w:rPr>
                <m:t>t</m:t>
              </m:r>
            </m:e>
            <m:sub>
              <m:r>
                <w:rPr>
                  <w:rFonts w:ascii="Cambria Math" w:hAnsi="Cambria Math"/>
                  <w:sz w:val="36"/>
                  <w:szCs w:val="36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</w:rPr>
                    <m:t>si</m:t>
                  </m:r>
                </m:sub>
              </m:sSub>
            </m:sub>
          </m:sSub>
          <m:r>
            <w:rPr>
              <w:rFonts w:ascii="Cambria Math" w:hAnsi="Cambria Math"/>
              <w:sz w:val="36"/>
              <w:szCs w:val="36"/>
            </w:rPr>
            <m:t xml:space="preserve">=For a page fault, time that a page was swapped in </m:t>
          </m:r>
        </m:oMath>
      </m:oMathPara>
    </w:p>
    <w:p w14:paraId="5E3C2375" w14:textId="2F93FA2F" w:rsidR="004B5C5E" w:rsidRPr="004B5C5E" w:rsidRDefault="004B5C5E" w:rsidP="004B5C5E">
      <w:pPr>
        <w:rPr>
          <w:sz w:val="36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</w:rPr>
                <m:t>t</m:t>
              </m:r>
            </m:e>
            <m:sub>
              <m:r>
                <w:rPr>
                  <w:rFonts w:ascii="Cambria Math" w:hAnsi="Cambria Math"/>
                  <w:sz w:val="36"/>
                  <w:szCs w:val="36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</w:rPr>
                    <m:t>s</m:t>
                  </m:r>
                  <m:r>
                    <w:rPr>
                      <w:rFonts w:ascii="Cambria Math" w:hAnsi="Cambria Math"/>
                      <w:sz w:val="36"/>
                      <w:szCs w:val="36"/>
                    </w:rPr>
                    <m:t>o</m:t>
                  </m:r>
                </m:sub>
              </m:sSub>
            </m:sub>
          </m:sSub>
          <m:r>
            <w:rPr>
              <w:rFonts w:ascii="Cambria Math" w:hAnsi="Cambria Math"/>
              <w:sz w:val="36"/>
              <w:szCs w:val="36"/>
            </w:rPr>
            <m:t xml:space="preserve">=For a page fault, time that a page was swapped </m:t>
          </m:r>
          <m:r>
            <w:rPr>
              <w:rFonts w:ascii="Cambria Math" w:hAnsi="Cambria Math"/>
              <w:sz w:val="36"/>
              <w:szCs w:val="36"/>
            </w:rPr>
            <m:t>out</m:t>
          </m:r>
          <m:r>
            <w:rPr>
              <w:rFonts w:ascii="Cambria Math" w:hAnsi="Cambria Math"/>
              <w:sz w:val="36"/>
              <w:szCs w:val="36"/>
            </w:rPr>
            <m:t xml:space="preserve"> </m:t>
          </m:r>
        </m:oMath>
      </m:oMathPara>
    </w:p>
    <w:p w14:paraId="2D0D8F75" w14:textId="04FC2935" w:rsidR="004B5C5E" w:rsidRPr="004B5C5E" w:rsidRDefault="004B5C5E">
      <w:pPr>
        <w:rPr>
          <w:sz w:val="36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</w:rPr>
                <m:t>t</m:t>
              </m:r>
            </m:e>
            <m:sub>
              <m:r>
                <w:rPr>
                  <w:rFonts w:ascii="Cambria Math" w:hAnsi="Cambria Math"/>
                  <w:sz w:val="36"/>
                  <w:szCs w:val="36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</w:rPr>
                    <m:t>r</m:t>
                  </m:r>
                </m:sub>
              </m:sSub>
            </m:sub>
          </m:sSub>
          <m:r>
            <w:rPr>
              <w:rFonts w:ascii="Cambria Math" w:hAnsi="Cambria Math"/>
              <w:sz w:val="36"/>
              <w:szCs w:val="36"/>
            </w:rPr>
            <m:t>=After page fault, time to restart</m:t>
          </m:r>
        </m:oMath>
      </m:oMathPara>
    </w:p>
    <w:p w14:paraId="6240F4F7" w14:textId="77777777" w:rsidR="004B5C5E" w:rsidRPr="004B5C5E" w:rsidRDefault="00A00278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EAT=</m:t>
          </m:r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1-p</m:t>
              </m:r>
            </m:e>
          </m:d>
          <m:r>
            <w:rPr>
              <w:rFonts w:ascii="Cambria Math" w:hAnsi="Cambria Math"/>
              <w:sz w:val="36"/>
              <w:szCs w:val="36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</w:rPr>
                <m:t>t</m:t>
              </m:r>
            </m:e>
            <m:sub>
              <m:r>
                <w:rPr>
                  <w:rFonts w:ascii="Cambria Math" w:hAnsi="Cambria Math"/>
                  <w:sz w:val="36"/>
                  <w:szCs w:val="36"/>
                </w:rPr>
                <m:t>ma</m:t>
              </m:r>
            </m:sub>
          </m:sSub>
          <m:r>
            <w:rPr>
              <w:rFonts w:ascii="Cambria Math" w:hAnsi="Cambria Math"/>
              <w:sz w:val="36"/>
              <w:szCs w:val="36"/>
            </w:rPr>
            <m:t>+p*</m:t>
          </m:r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</w:rPr>
                <m:t>t</m:t>
              </m:r>
            </m:e>
            <m:sub>
              <m:r>
                <w:rPr>
                  <w:rFonts w:ascii="Cambria Math" w:hAnsi="Cambria Math"/>
                  <w:sz w:val="36"/>
                  <w:szCs w:val="36"/>
                </w:rPr>
                <m:t>pp</m:t>
              </m:r>
            </m:sub>
          </m:sSub>
          <m:r>
            <w:rPr>
              <w:rFonts w:ascii="Cambria Math" w:hAnsi="Cambria Math"/>
              <w:sz w:val="36"/>
              <w:szCs w:val="36"/>
            </w:rPr>
            <m:t xml:space="preserve"> </m:t>
          </m:r>
        </m:oMath>
      </m:oMathPara>
    </w:p>
    <w:p w14:paraId="67515030" w14:textId="77777777" w:rsidR="004B5C5E" w:rsidRPr="004B5C5E" w:rsidRDefault="004B5C5E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where</m:t>
          </m:r>
        </m:oMath>
      </m:oMathPara>
    </w:p>
    <w:p w14:paraId="6BCA4332" w14:textId="77777777" w:rsidR="00E5688E" w:rsidRPr="00E5688E" w:rsidRDefault="004B5C5E">
      <w:pPr>
        <w:rPr>
          <w:sz w:val="36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</w:rPr>
                <m:t>t</m:t>
              </m:r>
            </m:e>
            <m:sub>
              <m:r>
                <w:rPr>
                  <w:rFonts w:ascii="Cambria Math" w:hAnsi="Cambria Math"/>
                  <w:sz w:val="36"/>
                  <w:szCs w:val="36"/>
                </w:rPr>
                <m:t>pp</m:t>
              </m:r>
            </m:sub>
          </m:sSub>
          <m:r>
            <w:rPr>
              <w:rFonts w:ascii="Cambria Math" w:hAnsi="Cambria Math"/>
              <w:sz w:val="36"/>
              <w:szCs w:val="3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</w:rPr>
                <m:t>t</m:t>
              </m:r>
            </m:e>
            <m:sub>
              <m:r>
                <w:rPr>
                  <w:rFonts w:ascii="Cambria Math" w:hAnsi="Cambria Math"/>
                  <w:sz w:val="36"/>
                  <w:szCs w:val="36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</w:rPr>
                    <m:t>o</m:t>
                  </m:r>
                </m:sub>
              </m:sSub>
            </m:sub>
          </m:sSub>
          <m:r>
            <w:rPr>
              <w:rFonts w:ascii="Cambria Math" w:hAnsi="Cambria Math"/>
              <w:sz w:val="36"/>
              <w:szCs w:val="36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</w:rPr>
                    <m:t>pp</m:t>
                  </m:r>
                </m:sub>
              </m:sSub>
            </m:e>
            <m:sub>
              <m:r>
                <w:rPr>
                  <w:rFonts w:ascii="Cambria Math" w:hAnsi="Cambria Math"/>
                  <w:sz w:val="36"/>
                  <w:szCs w:val="36"/>
                </w:rPr>
                <m:t>si</m:t>
              </m:r>
            </m:sub>
          </m:sSub>
          <m:r>
            <w:rPr>
              <w:rFonts w:ascii="Cambria Math" w:hAnsi="Cambria Math"/>
              <w:sz w:val="36"/>
              <w:szCs w:val="36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</w:rPr>
                <m:t>t</m:t>
              </m:r>
            </m:e>
            <m:sub>
              <m:r>
                <w:rPr>
                  <w:rFonts w:ascii="Cambria Math" w:hAnsi="Cambria Math"/>
                  <w:sz w:val="36"/>
                  <w:szCs w:val="36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</w:rPr>
                    <m:t>so</m:t>
                  </m:r>
                </m:sub>
              </m:sSub>
            </m:sub>
          </m:sSub>
          <m:r>
            <w:rPr>
              <w:rFonts w:ascii="Cambria Math" w:hAnsi="Cambria Math"/>
              <w:sz w:val="36"/>
              <w:szCs w:val="36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</w:rPr>
                    <m:t>pp</m:t>
                  </m:r>
                </m:sub>
              </m:sSub>
            </m:e>
            <m:sub>
              <m:r>
                <w:rPr>
                  <w:rFonts w:ascii="Cambria Math" w:hAnsi="Cambria Math"/>
                  <w:sz w:val="36"/>
                  <w:szCs w:val="36"/>
                </w:rPr>
                <m:t>r</m:t>
              </m:r>
            </m:sub>
          </m:sSub>
        </m:oMath>
      </m:oMathPara>
    </w:p>
    <w:p w14:paraId="5E248706" w14:textId="440415EF" w:rsidR="004B5C5E" w:rsidRPr="00E5688E" w:rsidRDefault="00E5688E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[Example]</m:t>
          </m:r>
        </m:oMath>
      </m:oMathPara>
    </w:p>
    <w:p w14:paraId="50EE4A63" w14:textId="5A1CA747" w:rsidR="00E5688E" w:rsidRPr="00E5688E" w:rsidRDefault="00E5688E">
      <w:pPr>
        <w:rPr>
          <w:sz w:val="36"/>
          <w:szCs w:val="36"/>
        </w:rPr>
      </w:pPr>
      <w:r w:rsidRPr="00E5688E">
        <w:rPr>
          <w:sz w:val="36"/>
          <w:szCs w:val="36"/>
        </w:rPr>
        <w:drawing>
          <wp:inline distT="0" distB="0" distL="0" distR="0" wp14:anchorId="184A2470" wp14:editId="6F64A7C3">
            <wp:extent cx="7620660" cy="510584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20660" cy="510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9BB8" w14:textId="521B8E58" w:rsidR="00A51D14" w:rsidRPr="00A51D14" w:rsidRDefault="00A51D14">
      <w:pPr>
        <w:rPr>
          <w:sz w:val="36"/>
          <w:szCs w:val="36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optimization</m:t>
              </m:r>
            </m:e>
          </m:d>
        </m:oMath>
      </m:oMathPara>
    </w:p>
    <w:p w14:paraId="0630A548" w14:textId="5A30DEBD" w:rsidR="00A51D14" w:rsidRPr="00A51D14" w:rsidRDefault="00A51D14">
      <w:pPr>
        <w:rPr>
          <w:sz w:val="36"/>
          <w:szCs w:val="36"/>
        </w:rPr>
      </w:pPr>
      <w:r w:rsidRPr="00A51D14">
        <w:rPr>
          <w:sz w:val="36"/>
          <w:szCs w:val="36"/>
        </w:rPr>
        <w:drawing>
          <wp:inline distT="0" distB="0" distL="0" distR="0" wp14:anchorId="1FDDE3A9" wp14:editId="1E738C8F">
            <wp:extent cx="8588484" cy="3033023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588484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5BE2" w14:textId="6F6BE94A" w:rsidR="00FF43FA" w:rsidRPr="00FF43FA" w:rsidRDefault="00000000">
      <w:pPr>
        <w:rPr>
          <w:sz w:val="36"/>
          <w:szCs w:val="36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support</m:t>
              </m:r>
            </m:e>
          </m:d>
        </m:oMath>
      </m:oMathPara>
    </w:p>
    <w:p w14:paraId="77B59B55" w14:textId="77777777" w:rsidR="00FF43FA" w:rsidRPr="00FF43FA" w:rsidRDefault="00FF43FA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The hardware to support demand paging is the same as the hardware for paging and swapping.</m:t>
          </m:r>
        </m:oMath>
      </m:oMathPara>
    </w:p>
    <w:p w14:paraId="40E5BBE7" w14:textId="77777777" w:rsidR="00FF43FA" w:rsidRPr="00FF43FA" w:rsidRDefault="00000000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1</m:t>
              </m:r>
            </m:e>
          </m:d>
          <m:r>
            <w:rPr>
              <w:rFonts w:ascii="Cambria Math" w:hAnsi="Cambria Math"/>
              <w:sz w:val="36"/>
              <w:szCs w:val="36"/>
            </w:rPr>
            <m:t xml:space="preserve">Page table. </m:t>
          </m:r>
        </m:oMath>
      </m:oMathPara>
    </w:p>
    <w:p w14:paraId="52E4D373" w14:textId="77777777" w:rsidR="00FF43FA" w:rsidRPr="00FF43FA" w:rsidRDefault="00FF43FA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This table has the ability to mark an entry invalid through a valid-invalid bit or a special value of protection bit.</m:t>
          </m:r>
        </m:oMath>
      </m:oMathPara>
    </w:p>
    <w:p w14:paraId="468527F5" w14:textId="77777777" w:rsidR="00FF43FA" w:rsidRPr="00FF43FA" w:rsidRDefault="00000000">
      <w:pPr>
        <w:rPr>
          <w:sz w:val="36"/>
          <w:szCs w:val="36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2</m:t>
              </m:r>
            </m:e>
          </m:d>
          <m:r>
            <w:rPr>
              <w:rFonts w:ascii="Cambria Math" w:hAnsi="Cambria Math"/>
              <w:sz w:val="36"/>
              <w:szCs w:val="36"/>
            </w:rPr>
            <m:t xml:space="preserve">Secondary memory. </m:t>
          </m:r>
        </m:oMath>
      </m:oMathPara>
    </w:p>
    <w:p w14:paraId="2F136EEC" w14:textId="77777777" w:rsidR="00FF43FA" w:rsidRPr="00FF43FA" w:rsidRDefault="00FF43FA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This memory holds those pages that are NOT represent in main memory.</m:t>
          </m:r>
        </m:oMath>
      </m:oMathPara>
    </w:p>
    <w:p w14:paraId="0C671F6D" w14:textId="77777777" w:rsidR="00FF43FA" w:rsidRPr="00FF43FA" w:rsidRDefault="00FF43FA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The secondary memory is usually a high-speed disk or NVM device.</m:t>
          </m:r>
        </m:oMath>
      </m:oMathPara>
    </w:p>
    <w:p w14:paraId="4611ECC3" w14:textId="77777777" w:rsidR="009248FB" w:rsidRPr="009248FB" w:rsidRDefault="00FF43FA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It is known as the swap device, </m:t>
          </m:r>
        </m:oMath>
      </m:oMathPara>
    </w:p>
    <w:p w14:paraId="30AEE5A0" w14:textId="36ADD6B0" w:rsidR="00967A52" w:rsidRPr="00FF43FA" w:rsidRDefault="00FF43FA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and the section of storage used for this purpose is known as swap space.</m:t>
          </m:r>
        </m:oMath>
      </m:oMathPara>
    </w:p>
    <w:p w14:paraId="0D233A16" w14:textId="77777777" w:rsidR="00FF43FA" w:rsidRPr="00967A52" w:rsidRDefault="00FF43FA">
      <w:pPr>
        <w:rPr>
          <w:sz w:val="36"/>
          <w:szCs w:val="36"/>
        </w:rPr>
      </w:pPr>
    </w:p>
    <w:p w14:paraId="6C0A065B" w14:textId="68384CFF" w:rsidR="000116D2" w:rsidRDefault="000116D2">
      <w:pPr>
        <w:rPr>
          <w:sz w:val="36"/>
          <w:szCs w:val="36"/>
        </w:rPr>
      </w:pPr>
    </w:p>
    <w:p w14:paraId="52EEC1CA" w14:textId="77777777" w:rsidR="00A00278" w:rsidRPr="000116D2" w:rsidRDefault="00A00278">
      <w:pPr>
        <w:rPr>
          <w:sz w:val="36"/>
          <w:szCs w:val="36"/>
        </w:rPr>
      </w:pPr>
    </w:p>
    <w:sectPr w:rsidR="00A00278" w:rsidRPr="000116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FA9B15" w14:textId="77777777" w:rsidR="0093501D" w:rsidRDefault="0093501D" w:rsidP="004B5C5E">
      <w:pPr>
        <w:spacing w:after="0" w:line="240" w:lineRule="auto"/>
      </w:pPr>
      <w:r>
        <w:separator/>
      </w:r>
    </w:p>
  </w:endnote>
  <w:endnote w:type="continuationSeparator" w:id="0">
    <w:p w14:paraId="327FDFD9" w14:textId="77777777" w:rsidR="0093501D" w:rsidRDefault="0093501D" w:rsidP="004B5C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C1B6B4" w14:textId="77777777" w:rsidR="0093501D" w:rsidRDefault="0093501D" w:rsidP="004B5C5E">
      <w:pPr>
        <w:spacing w:after="0" w:line="240" w:lineRule="auto"/>
      </w:pPr>
      <w:r>
        <w:separator/>
      </w:r>
    </w:p>
  </w:footnote>
  <w:footnote w:type="continuationSeparator" w:id="0">
    <w:p w14:paraId="78A329A1" w14:textId="77777777" w:rsidR="0093501D" w:rsidRDefault="0093501D" w:rsidP="004B5C5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ED6"/>
    <w:rsid w:val="000116D2"/>
    <w:rsid w:val="00115D59"/>
    <w:rsid w:val="00154413"/>
    <w:rsid w:val="001676E7"/>
    <w:rsid w:val="002B686E"/>
    <w:rsid w:val="003D5100"/>
    <w:rsid w:val="0046654A"/>
    <w:rsid w:val="004B5C5E"/>
    <w:rsid w:val="004D7ED6"/>
    <w:rsid w:val="00561976"/>
    <w:rsid w:val="00667FB0"/>
    <w:rsid w:val="006E5758"/>
    <w:rsid w:val="007B7259"/>
    <w:rsid w:val="008B5472"/>
    <w:rsid w:val="009248FB"/>
    <w:rsid w:val="0093501D"/>
    <w:rsid w:val="00967A52"/>
    <w:rsid w:val="00A00278"/>
    <w:rsid w:val="00A51D14"/>
    <w:rsid w:val="00C34810"/>
    <w:rsid w:val="00C928B2"/>
    <w:rsid w:val="00C97DB9"/>
    <w:rsid w:val="00DD3D29"/>
    <w:rsid w:val="00E5688E"/>
    <w:rsid w:val="00EE3138"/>
    <w:rsid w:val="00F718BF"/>
    <w:rsid w:val="00FF43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307368"/>
  <w15:chartTrackingRefBased/>
  <w15:docId w15:val="{49B0188B-6C84-411D-AEC2-9F9B696C1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5C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B5472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B5C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5C5E"/>
  </w:style>
  <w:style w:type="paragraph" w:styleId="Footer">
    <w:name w:val="footer"/>
    <w:basedOn w:val="Normal"/>
    <w:link w:val="FooterChar"/>
    <w:uiPriority w:val="99"/>
    <w:unhideWhenUsed/>
    <w:rsid w:val="004B5C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5C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</Pages>
  <Words>1041</Words>
  <Characters>5940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黃 奕捷</dc:creator>
  <cp:keywords/>
  <dc:description/>
  <cp:lastModifiedBy>黃 奕捷</cp:lastModifiedBy>
  <cp:revision>22</cp:revision>
  <dcterms:created xsi:type="dcterms:W3CDTF">2022-12-05T23:58:00Z</dcterms:created>
  <dcterms:modified xsi:type="dcterms:W3CDTF">2022-12-09T10:39:00Z</dcterms:modified>
</cp:coreProperties>
</file>